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6" w:rsidRPr="00B73134" w:rsidRDefault="00132869" w:rsidP="0013286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2572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F12468" w:rsidRPr="00B73134" w:rsidRDefault="00780497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ы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Реализация полномочий органа местного самоуправления муниципального образования </w:t>
      </w:r>
      <w:proofErr w:type="spellStart"/>
      <w:r w:rsidR="00414ED3" w:rsidRPr="00B73134">
        <w:rPr>
          <w:rFonts w:ascii="Times New Roman" w:hAnsi="Times New Roman" w:cs="Times New Roman"/>
          <w:b/>
          <w:sz w:val="28"/>
          <w:szCs w:val="28"/>
        </w:rPr>
        <w:t>Новозыбков</w:t>
      </w:r>
      <w:r w:rsidR="004B1ACB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4B1ACB">
        <w:rPr>
          <w:rFonts w:ascii="Times New Roman" w:hAnsi="Times New Roman" w:cs="Times New Roman"/>
          <w:b/>
          <w:sz w:val="28"/>
          <w:szCs w:val="28"/>
        </w:rPr>
        <w:t xml:space="preserve"> городской округ Брянской области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»</w:t>
      </w:r>
      <w:r w:rsidR="00FF4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468">
        <w:rPr>
          <w:rFonts w:ascii="Times New Roman" w:hAnsi="Times New Roman" w:cs="Times New Roman"/>
          <w:b/>
          <w:sz w:val="28"/>
          <w:szCs w:val="28"/>
        </w:rPr>
        <w:t>за 20</w:t>
      </w:r>
      <w:r w:rsidR="004B1ACB">
        <w:rPr>
          <w:rFonts w:ascii="Times New Roman" w:hAnsi="Times New Roman" w:cs="Times New Roman"/>
          <w:b/>
          <w:sz w:val="28"/>
          <w:szCs w:val="28"/>
        </w:rPr>
        <w:t>20</w:t>
      </w:r>
      <w:r w:rsidR="00F1246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0497" w:rsidRPr="00B73134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4ED3" w:rsidRPr="00495FD2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1.</w:t>
      </w:r>
      <w:r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414ED3" w:rsidRPr="00495FD2">
        <w:rPr>
          <w:rFonts w:ascii="Times New Roman" w:hAnsi="Times New Roman" w:cs="Times New Roman"/>
          <w:sz w:val="28"/>
          <w:szCs w:val="28"/>
        </w:rPr>
        <w:t xml:space="preserve">Муниципальная  программа «Реализация полномочий органа местного самоуправления муниципального образования </w:t>
      </w:r>
      <w:proofErr w:type="spellStart"/>
      <w:r w:rsidR="00414ED3" w:rsidRPr="00495FD2">
        <w:rPr>
          <w:rFonts w:ascii="Times New Roman" w:hAnsi="Times New Roman" w:cs="Times New Roman"/>
          <w:sz w:val="28"/>
          <w:szCs w:val="28"/>
        </w:rPr>
        <w:t>Новозыбков</w:t>
      </w:r>
      <w:r w:rsidR="004B1ACB" w:rsidRPr="00495FD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4B1ACB" w:rsidRPr="00495FD2">
        <w:rPr>
          <w:rFonts w:ascii="Times New Roman" w:hAnsi="Times New Roman" w:cs="Times New Roman"/>
          <w:sz w:val="28"/>
          <w:szCs w:val="28"/>
        </w:rPr>
        <w:t xml:space="preserve"> городской округ Брянской области</w:t>
      </w:r>
      <w:r w:rsidR="00414ED3" w:rsidRPr="00495FD2">
        <w:rPr>
          <w:rFonts w:ascii="Times New Roman" w:hAnsi="Times New Roman" w:cs="Times New Roman"/>
          <w:b/>
          <w:sz w:val="28"/>
          <w:szCs w:val="28"/>
        </w:rPr>
        <w:t>»</w:t>
      </w:r>
      <w:r w:rsidR="007A4BCF" w:rsidRPr="00495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ED3" w:rsidRPr="00495FD2">
        <w:rPr>
          <w:rFonts w:ascii="Times New Roman" w:hAnsi="Times New Roman" w:cs="Times New Roman"/>
          <w:sz w:val="28"/>
          <w:szCs w:val="28"/>
        </w:rPr>
        <w:t xml:space="preserve">утверждена постановлением </w:t>
      </w:r>
      <w:proofErr w:type="spellStart"/>
      <w:r w:rsidR="004B1ACB" w:rsidRPr="00495FD2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4B1ACB" w:rsidRPr="00495FD2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414ED3" w:rsidRPr="00495FD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73AFB" w:rsidRPr="00495FD2">
        <w:rPr>
          <w:rFonts w:ascii="Times New Roman" w:hAnsi="Times New Roman" w:cs="Times New Roman"/>
          <w:sz w:val="28"/>
          <w:szCs w:val="28"/>
        </w:rPr>
        <w:t xml:space="preserve">Брянской области от </w:t>
      </w:r>
      <w:r w:rsidR="0089535F" w:rsidRPr="00495FD2">
        <w:rPr>
          <w:rFonts w:ascii="Times New Roman" w:hAnsi="Times New Roman" w:cs="Times New Roman"/>
          <w:sz w:val="28"/>
          <w:szCs w:val="28"/>
        </w:rPr>
        <w:t>2</w:t>
      </w:r>
      <w:r w:rsidR="004B1ACB" w:rsidRPr="00495FD2">
        <w:rPr>
          <w:rFonts w:ascii="Times New Roman" w:hAnsi="Times New Roman" w:cs="Times New Roman"/>
          <w:sz w:val="28"/>
          <w:szCs w:val="28"/>
        </w:rPr>
        <w:t>9</w:t>
      </w:r>
      <w:r w:rsidR="00414ED3" w:rsidRPr="00495FD2">
        <w:rPr>
          <w:rFonts w:ascii="Times New Roman" w:hAnsi="Times New Roman" w:cs="Times New Roman"/>
          <w:sz w:val="28"/>
          <w:szCs w:val="28"/>
        </w:rPr>
        <w:t>.</w:t>
      </w:r>
      <w:r w:rsidR="005E2C51" w:rsidRPr="00495FD2">
        <w:rPr>
          <w:rFonts w:ascii="Times New Roman" w:hAnsi="Times New Roman" w:cs="Times New Roman"/>
          <w:sz w:val="28"/>
          <w:szCs w:val="28"/>
        </w:rPr>
        <w:t>1</w:t>
      </w:r>
      <w:r w:rsidR="004B1ACB" w:rsidRPr="00495FD2">
        <w:rPr>
          <w:rFonts w:ascii="Times New Roman" w:hAnsi="Times New Roman" w:cs="Times New Roman"/>
          <w:sz w:val="28"/>
          <w:szCs w:val="28"/>
        </w:rPr>
        <w:t>1</w:t>
      </w:r>
      <w:r w:rsidR="00414ED3" w:rsidRPr="00495FD2">
        <w:rPr>
          <w:rFonts w:ascii="Times New Roman" w:hAnsi="Times New Roman" w:cs="Times New Roman"/>
          <w:sz w:val="28"/>
          <w:szCs w:val="28"/>
        </w:rPr>
        <w:t>.201</w:t>
      </w:r>
      <w:r w:rsidR="004B1ACB" w:rsidRPr="00495FD2">
        <w:rPr>
          <w:rFonts w:ascii="Times New Roman" w:hAnsi="Times New Roman" w:cs="Times New Roman"/>
          <w:sz w:val="28"/>
          <w:szCs w:val="28"/>
        </w:rPr>
        <w:t>9</w:t>
      </w:r>
      <w:r w:rsidR="00414ED3" w:rsidRPr="00495FD2">
        <w:rPr>
          <w:rFonts w:ascii="Times New Roman" w:hAnsi="Times New Roman" w:cs="Times New Roman"/>
          <w:sz w:val="28"/>
          <w:szCs w:val="28"/>
        </w:rPr>
        <w:t xml:space="preserve">г. № </w:t>
      </w:r>
      <w:r w:rsidR="004B1ACB" w:rsidRPr="00495FD2">
        <w:rPr>
          <w:rFonts w:ascii="Times New Roman" w:hAnsi="Times New Roman" w:cs="Times New Roman"/>
          <w:sz w:val="28"/>
          <w:szCs w:val="28"/>
        </w:rPr>
        <w:t>826</w:t>
      </w:r>
      <w:r w:rsidR="0089535F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3B2515" w:rsidRPr="00495FD2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="00414ED3" w:rsidRPr="00495FD2">
        <w:rPr>
          <w:rFonts w:ascii="Times New Roman" w:hAnsi="Times New Roman" w:cs="Times New Roman"/>
          <w:sz w:val="28"/>
          <w:szCs w:val="28"/>
        </w:rPr>
        <w:t>.</w:t>
      </w:r>
    </w:p>
    <w:p w:rsidR="00780497" w:rsidRPr="00495FD2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26D" w:rsidRPr="00BF302E" w:rsidRDefault="00780497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2.</w:t>
      </w:r>
      <w:r w:rsidR="004B1ACB">
        <w:rPr>
          <w:rFonts w:ascii="Times New Roman" w:hAnsi="Times New Roman" w:cs="Times New Roman"/>
          <w:sz w:val="28"/>
          <w:szCs w:val="28"/>
        </w:rPr>
        <w:t xml:space="preserve"> В течение 2020</w:t>
      </w:r>
      <w:r w:rsidRPr="00BF302E">
        <w:rPr>
          <w:rFonts w:ascii="Times New Roman" w:hAnsi="Times New Roman" w:cs="Times New Roman"/>
          <w:sz w:val="28"/>
          <w:szCs w:val="28"/>
        </w:rPr>
        <w:t xml:space="preserve"> года достигнуты заложенные в Программе основные показатели:</w:t>
      </w:r>
    </w:p>
    <w:p w:rsidR="008A659F" w:rsidRPr="00133336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F302E">
        <w:rPr>
          <w:rFonts w:ascii="Times New Roman" w:eastAsia="Calibri" w:hAnsi="Times New Roman" w:cs="Times New Roman"/>
          <w:sz w:val="28"/>
          <w:szCs w:val="28"/>
        </w:rPr>
        <w:t>-</w:t>
      </w:r>
      <w:r w:rsidR="00132869" w:rsidRPr="00BF30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1E67" w:rsidRPr="00133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функций </w:t>
      </w:r>
      <w:proofErr w:type="spellStart"/>
      <w:r w:rsidR="007B1E67" w:rsidRPr="00133336">
        <w:rPr>
          <w:rFonts w:ascii="Times New Roman" w:hAnsi="Times New Roman" w:cs="Times New Roman"/>
          <w:color w:val="000000" w:themeColor="text1"/>
          <w:sz w:val="28"/>
          <w:szCs w:val="28"/>
        </w:rPr>
        <w:t>Новозыбковской</w:t>
      </w:r>
      <w:proofErr w:type="spellEnd"/>
      <w:r w:rsidR="007B1E67" w:rsidRPr="00133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администрации</w:t>
      </w:r>
      <w:r w:rsidR="007B1E67" w:rsidRPr="001333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F6B21" w:rsidRPr="001333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 100%</w:t>
      </w:r>
      <w:r w:rsidR="00290D73" w:rsidRPr="001333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8A659F" w:rsidRPr="00297641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33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32869" w:rsidRPr="00133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51B7" w:rsidRPr="001333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запланированных мероприятий муниципальной  подпрограммы </w:t>
      </w:r>
      <w:r w:rsidR="00297641" w:rsidRPr="0029764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97641" w:rsidRPr="00297641">
        <w:rPr>
          <w:rFonts w:ascii="Times New Roman" w:hAnsi="Times New Roman" w:cs="Times New Roman"/>
          <w:sz w:val="28"/>
          <w:szCs w:val="28"/>
        </w:rPr>
        <w:t xml:space="preserve">Выполнение функций  </w:t>
      </w:r>
      <w:proofErr w:type="spellStart"/>
      <w:r w:rsidR="00297641" w:rsidRPr="00297641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297641" w:rsidRPr="00297641">
        <w:rPr>
          <w:rFonts w:ascii="Times New Roman" w:hAnsi="Times New Roman" w:cs="Times New Roman"/>
          <w:sz w:val="28"/>
          <w:szCs w:val="28"/>
        </w:rPr>
        <w:t xml:space="preserve"> городской администрации»</w:t>
      </w:r>
      <w:r w:rsidR="009F6B21" w:rsidRPr="002976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97641" w:rsidRPr="00297641">
        <w:rPr>
          <w:rFonts w:ascii="Times New Roman" w:hAnsi="Times New Roman" w:cs="Times New Roman"/>
          <w:sz w:val="28"/>
          <w:szCs w:val="28"/>
        </w:rPr>
        <w:t>100</w:t>
      </w:r>
      <w:r w:rsidR="009F6B21" w:rsidRPr="00297641">
        <w:rPr>
          <w:rFonts w:ascii="Times New Roman" w:hAnsi="Times New Roman" w:cs="Times New Roman"/>
          <w:sz w:val="28"/>
          <w:szCs w:val="28"/>
        </w:rPr>
        <w:t>%</w:t>
      </w:r>
      <w:r w:rsidR="00C50313" w:rsidRPr="00297641">
        <w:rPr>
          <w:rFonts w:ascii="Times New Roman" w:hAnsi="Times New Roman" w:cs="Times New Roman"/>
          <w:sz w:val="28"/>
          <w:szCs w:val="28"/>
        </w:rPr>
        <w:t>;</w:t>
      </w:r>
    </w:p>
    <w:p w:rsidR="008A659F" w:rsidRPr="00BF302E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C50313" w:rsidRPr="00BF302E">
        <w:rPr>
          <w:rFonts w:ascii="Times New Roman" w:hAnsi="Times New Roman" w:cs="Times New Roman"/>
          <w:sz w:val="28"/>
          <w:szCs w:val="28"/>
        </w:rPr>
        <w:t>р</w:t>
      </w:r>
      <w:r w:rsidRPr="00BF302E">
        <w:rPr>
          <w:rFonts w:ascii="Times New Roman" w:hAnsi="Times New Roman" w:cs="Times New Roman"/>
          <w:sz w:val="28"/>
          <w:szCs w:val="28"/>
        </w:rPr>
        <w:t>еализация  переданных  государственных полномочий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100%</w:t>
      </w:r>
      <w:r w:rsidR="00C50313"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C50313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с</w:t>
      </w:r>
      <w:r w:rsidR="008A659F" w:rsidRPr="00BF302E">
        <w:rPr>
          <w:rFonts w:ascii="Times New Roman" w:hAnsi="Times New Roman" w:cs="Times New Roman"/>
          <w:sz w:val="28"/>
          <w:szCs w:val="28"/>
        </w:rPr>
        <w:t>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</w:t>
      </w:r>
      <w:r w:rsidR="00142B05" w:rsidRPr="00BF302E">
        <w:rPr>
          <w:rFonts w:ascii="Times New Roman" w:hAnsi="Times New Roman" w:cs="Times New Roman"/>
          <w:sz w:val="28"/>
          <w:szCs w:val="28"/>
        </w:rPr>
        <w:t>т</w:t>
      </w:r>
      <w:r w:rsidR="002C571E" w:rsidRPr="00BF302E">
        <w:rPr>
          <w:rFonts w:ascii="Times New Roman" w:hAnsi="Times New Roman" w:cs="Times New Roman"/>
          <w:sz w:val="28"/>
          <w:szCs w:val="28"/>
        </w:rPr>
        <w:t xml:space="preserve"> – </w:t>
      </w:r>
      <w:r w:rsidR="00A8584A" w:rsidRPr="00BF302E">
        <w:rPr>
          <w:rFonts w:ascii="Times New Roman" w:hAnsi="Times New Roman" w:cs="Times New Roman"/>
          <w:sz w:val="28"/>
          <w:szCs w:val="28"/>
        </w:rPr>
        <w:t>0,</w:t>
      </w:r>
      <w:r w:rsidR="00D94864" w:rsidRPr="00BF302E">
        <w:rPr>
          <w:rFonts w:ascii="Times New Roman" w:hAnsi="Times New Roman" w:cs="Times New Roman"/>
          <w:sz w:val="28"/>
          <w:szCs w:val="28"/>
        </w:rPr>
        <w:t>6</w:t>
      </w:r>
      <w:r w:rsidR="00D051B7">
        <w:rPr>
          <w:rFonts w:ascii="Times New Roman" w:hAnsi="Times New Roman" w:cs="Times New Roman"/>
          <w:sz w:val="28"/>
          <w:szCs w:val="28"/>
        </w:rPr>
        <w:t>2</w:t>
      </w:r>
      <w:r w:rsidR="002C571E" w:rsidRPr="00BF302E">
        <w:rPr>
          <w:rFonts w:ascii="Times New Roman" w:hAnsi="Times New Roman" w:cs="Times New Roman"/>
          <w:sz w:val="28"/>
          <w:szCs w:val="28"/>
        </w:rPr>
        <w:t>%</w:t>
      </w:r>
      <w:r w:rsidR="00142B05"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с</w:t>
      </w:r>
      <w:r w:rsidR="008A659F" w:rsidRPr="00BF302E">
        <w:rPr>
          <w:rFonts w:ascii="Times New Roman" w:hAnsi="Times New Roman" w:cs="Times New Roman"/>
          <w:sz w:val="28"/>
          <w:szCs w:val="28"/>
        </w:rPr>
        <w:t>окращение доли детей-сирот и детей, оставшихся без попечения родителей от общей численности населения в возрасте от 0 до 17 лет</w:t>
      </w:r>
      <w:r w:rsidR="002C571E" w:rsidRPr="00BF302E">
        <w:rPr>
          <w:rFonts w:ascii="Times New Roman" w:hAnsi="Times New Roman" w:cs="Times New Roman"/>
          <w:sz w:val="28"/>
          <w:szCs w:val="28"/>
        </w:rPr>
        <w:t xml:space="preserve"> – 1,</w:t>
      </w:r>
      <w:r w:rsidR="00D94864" w:rsidRPr="00BF302E">
        <w:rPr>
          <w:rFonts w:ascii="Times New Roman" w:hAnsi="Times New Roman" w:cs="Times New Roman"/>
          <w:sz w:val="28"/>
          <w:szCs w:val="28"/>
        </w:rPr>
        <w:t>4</w:t>
      </w:r>
      <w:r w:rsidR="002C571E" w:rsidRPr="00BF302E">
        <w:rPr>
          <w:rFonts w:ascii="Times New Roman" w:hAnsi="Times New Roman" w:cs="Times New Roman"/>
          <w:sz w:val="28"/>
          <w:szCs w:val="28"/>
        </w:rPr>
        <w:t>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у</w:t>
      </w:r>
      <w:r w:rsidR="008A659F" w:rsidRPr="00BF302E">
        <w:rPr>
          <w:rFonts w:ascii="Times New Roman" w:hAnsi="Times New Roman" w:cs="Times New Roman"/>
          <w:sz w:val="28"/>
          <w:szCs w:val="28"/>
        </w:rPr>
        <w:t>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D051B7">
        <w:rPr>
          <w:rFonts w:ascii="Times New Roman" w:eastAsia="Calibri" w:hAnsi="Times New Roman" w:cs="Times New Roman"/>
          <w:sz w:val="28"/>
          <w:szCs w:val="28"/>
        </w:rPr>
        <w:t>о</w:t>
      </w:r>
      <w:r w:rsidR="00D051B7" w:rsidRPr="00D051B7">
        <w:rPr>
          <w:rFonts w:ascii="Times New Roman" w:eastAsia="Calibri" w:hAnsi="Times New Roman" w:cs="Times New Roman"/>
          <w:sz w:val="28"/>
          <w:szCs w:val="28"/>
        </w:rPr>
        <w:t>беспечение круглосуточной бесперебойной работы единой дежурно-диспетчерской службы</w:t>
      </w:r>
      <w:r w:rsidR="00D051B7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9F6B21" w:rsidRPr="00BF302E">
        <w:rPr>
          <w:rFonts w:ascii="Times New Roman" w:hAnsi="Times New Roman" w:cs="Times New Roman"/>
          <w:sz w:val="28"/>
          <w:szCs w:val="28"/>
        </w:rPr>
        <w:t>– 100%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D051B7" w:rsidRPr="00D051B7">
        <w:rPr>
          <w:rFonts w:ascii="Times New Roman" w:hAnsi="Times New Roman" w:cs="Times New Roman"/>
          <w:sz w:val="28"/>
          <w:szCs w:val="28"/>
        </w:rPr>
        <w:t>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</w:t>
      </w:r>
      <w:r w:rsidR="00D051B7" w:rsidRPr="003851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B21" w:rsidRPr="00BF302E">
        <w:rPr>
          <w:rFonts w:ascii="Times New Roman" w:hAnsi="Times New Roman" w:cs="Times New Roman"/>
          <w:sz w:val="28"/>
          <w:szCs w:val="28"/>
        </w:rPr>
        <w:t>– 100%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8A659F" w:rsidRDefault="00142B05" w:rsidP="00297641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D051B7" w:rsidRPr="00D051B7">
        <w:rPr>
          <w:rFonts w:ascii="Times New Roman" w:hAnsi="Times New Roman" w:cs="Times New Roman"/>
          <w:sz w:val="28"/>
          <w:szCs w:val="28"/>
        </w:rPr>
        <w:t xml:space="preserve">реализация запланированных мероприятий муниципальной  подпрограммы </w:t>
      </w:r>
      <w:r w:rsidR="00297641" w:rsidRPr="00297641">
        <w:rPr>
          <w:rFonts w:ascii="Times New Roman" w:hAnsi="Times New Roman" w:cs="Times New Roman"/>
          <w:sz w:val="28"/>
          <w:szCs w:val="28"/>
        </w:rPr>
        <w:t xml:space="preserve">«Организация и осуществление мероприятий по гражданской обороне, защите населения и территории </w:t>
      </w:r>
      <w:proofErr w:type="spellStart"/>
      <w:r w:rsidR="00297641" w:rsidRPr="00297641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297641" w:rsidRPr="00297641">
        <w:rPr>
          <w:rFonts w:ascii="Times New Roman" w:hAnsi="Times New Roman" w:cs="Times New Roman"/>
          <w:sz w:val="28"/>
          <w:szCs w:val="28"/>
        </w:rPr>
        <w:t xml:space="preserve"> городского округа от чрезвычайных ситуаций, профилактика</w:t>
      </w:r>
      <w:r w:rsidR="00297641" w:rsidRPr="00512B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7641" w:rsidRPr="00297641">
        <w:rPr>
          <w:rFonts w:ascii="Times New Roman" w:hAnsi="Times New Roman" w:cs="Times New Roman"/>
          <w:sz w:val="28"/>
          <w:szCs w:val="28"/>
        </w:rPr>
        <w:t>правонарушений и борьба с преступностью»</w:t>
      </w:r>
      <w:r w:rsidR="009F6B21" w:rsidRPr="00297641">
        <w:rPr>
          <w:rFonts w:ascii="Times New Roman" w:hAnsi="Times New Roman" w:cs="Times New Roman"/>
          <w:sz w:val="28"/>
          <w:szCs w:val="28"/>
        </w:rPr>
        <w:t>-</w:t>
      </w:r>
      <w:r w:rsidR="009A2C8D" w:rsidRPr="00297641">
        <w:rPr>
          <w:rFonts w:ascii="Times New Roman" w:hAnsi="Times New Roman" w:cs="Times New Roman"/>
          <w:sz w:val="28"/>
          <w:szCs w:val="28"/>
        </w:rPr>
        <w:t xml:space="preserve"> </w:t>
      </w:r>
      <w:r w:rsidR="00D94864" w:rsidRPr="00BF302E">
        <w:rPr>
          <w:rFonts w:ascii="Times New Roman" w:hAnsi="Times New Roman" w:cs="Times New Roman"/>
          <w:sz w:val="28"/>
          <w:szCs w:val="28"/>
        </w:rPr>
        <w:t xml:space="preserve">100 </w:t>
      </w:r>
      <w:r w:rsidR="009A2C8D" w:rsidRPr="00BF302E">
        <w:rPr>
          <w:rFonts w:ascii="Times New Roman" w:hAnsi="Times New Roman" w:cs="Times New Roman"/>
          <w:sz w:val="28"/>
          <w:szCs w:val="28"/>
        </w:rPr>
        <w:t>%;</w:t>
      </w:r>
    </w:p>
    <w:p w:rsidR="00116D1B" w:rsidRPr="00116D1B" w:rsidRDefault="00116D1B" w:rsidP="00116D1B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16D1B">
        <w:rPr>
          <w:rFonts w:ascii="Times New Roman" w:hAnsi="Times New Roman" w:cs="Times New Roman"/>
          <w:sz w:val="28"/>
          <w:szCs w:val="28"/>
        </w:rPr>
        <w:t>- строительство и содержание 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– 59,7 </w:t>
      </w:r>
      <w:proofErr w:type="spellStart"/>
      <w:r w:rsidRPr="00116D1B">
        <w:rPr>
          <w:rFonts w:ascii="Times New Roman" w:hAnsi="Times New Roman" w:cs="Times New Roman"/>
          <w:sz w:val="28"/>
          <w:szCs w:val="24"/>
        </w:rPr>
        <w:t>тыс.кв.м</w:t>
      </w:r>
      <w:proofErr w:type="spellEnd"/>
      <w:r w:rsidRPr="003851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A659F" w:rsidRPr="00BF302E" w:rsidRDefault="009F6B21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133336" w:rsidRPr="00133336">
        <w:rPr>
          <w:rFonts w:ascii="Times New Roman" w:hAnsi="Times New Roman" w:cs="Times New Roman"/>
          <w:sz w:val="28"/>
          <w:szCs w:val="28"/>
        </w:rPr>
        <w:t xml:space="preserve">реализация запланированных мероприятий муниципальной  подпрограммы </w:t>
      </w:r>
      <w:r w:rsidR="00297641" w:rsidRPr="00297641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ЖКХ и дорожного хозяйства </w:t>
      </w:r>
      <w:proofErr w:type="spellStart"/>
      <w:r w:rsidR="00297641" w:rsidRPr="00297641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297641" w:rsidRPr="00297641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297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BFE"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133336">
        <w:rPr>
          <w:rFonts w:ascii="Times New Roman" w:hAnsi="Times New Roman" w:cs="Times New Roman"/>
          <w:sz w:val="28"/>
          <w:szCs w:val="28"/>
        </w:rPr>
        <w:t>100</w:t>
      </w:r>
      <w:r w:rsidR="00D94864" w:rsidRPr="00BF302E">
        <w:rPr>
          <w:rFonts w:ascii="Times New Roman" w:hAnsi="Times New Roman" w:cs="Times New Roman"/>
          <w:sz w:val="28"/>
          <w:szCs w:val="28"/>
        </w:rPr>
        <w:t>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9F6B21" w:rsidRPr="00BF302E" w:rsidRDefault="00277794" w:rsidP="00297641">
      <w:pPr>
        <w:widowControl w:val="0"/>
        <w:autoSpaceDE w:val="0"/>
        <w:autoSpaceDN w:val="0"/>
        <w:adjustRightInd w:val="0"/>
        <w:spacing w:after="0" w:line="240" w:lineRule="auto"/>
        <w:ind w:left="-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- р</w:t>
      </w:r>
      <w:r w:rsidR="009F6B21" w:rsidRPr="00BF302E">
        <w:rPr>
          <w:rFonts w:ascii="Times New Roman" w:hAnsi="Times New Roman" w:cs="Times New Roman"/>
          <w:sz w:val="28"/>
          <w:szCs w:val="28"/>
        </w:rPr>
        <w:t>егулярность движения автобусов, осуществляющих пассажирские перевозки</w:t>
      </w:r>
      <w:r w:rsidR="005C53C8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BF302E">
        <w:rPr>
          <w:rFonts w:ascii="Times New Roman" w:hAnsi="Times New Roman" w:cs="Times New Roman"/>
          <w:sz w:val="28"/>
          <w:szCs w:val="28"/>
        </w:rPr>
        <w:t>–</w:t>
      </w:r>
      <w:r w:rsidR="00D051B7">
        <w:rPr>
          <w:rFonts w:ascii="Times New Roman" w:hAnsi="Times New Roman" w:cs="Times New Roman"/>
          <w:sz w:val="28"/>
          <w:szCs w:val="28"/>
        </w:rPr>
        <w:t>99</w:t>
      </w:r>
      <w:r w:rsidR="0069701E" w:rsidRPr="00BF302E">
        <w:rPr>
          <w:rFonts w:ascii="Times New Roman" w:hAnsi="Times New Roman" w:cs="Times New Roman"/>
          <w:sz w:val="28"/>
          <w:szCs w:val="28"/>
        </w:rPr>
        <w:t>%</w:t>
      </w:r>
      <w:r w:rsidRPr="00BF302E">
        <w:rPr>
          <w:rFonts w:ascii="Times New Roman" w:hAnsi="Times New Roman" w:cs="Times New Roman"/>
          <w:sz w:val="28"/>
          <w:szCs w:val="28"/>
        </w:rPr>
        <w:t>.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D" w:rsidRPr="00BF302E" w:rsidRDefault="00F7426D" w:rsidP="00F742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495FD2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495FD2">
        <w:rPr>
          <w:rFonts w:ascii="Times New Roman" w:hAnsi="Times New Roman" w:cs="Times New Roman"/>
          <w:sz w:val="28"/>
          <w:szCs w:val="28"/>
        </w:rPr>
        <w:t xml:space="preserve"> В ходе реализации </w:t>
      </w:r>
      <w:r w:rsidR="00B73134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Pr="00495FD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C3F3B" w:rsidRPr="00495FD2">
        <w:rPr>
          <w:rFonts w:ascii="Times New Roman" w:hAnsi="Times New Roman" w:cs="Times New Roman"/>
          <w:sz w:val="28"/>
          <w:szCs w:val="28"/>
        </w:rPr>
        <w:t xml:space="preserve"> осуществлялись </w:t>
      </w:r>
      <w:r w:rsidRPr="00495FD2">
        <w:rPr>
          <w:rFonts w:ascii="Times New Roman" w:hAnsi="Times New Roman" w:cs="Times New Roman"/>
          <w:sz w:val="28"/>
          <w:szCs w:val="28"/>
        </w:rPr>
        <w:t xml:space="preserve"> следующие мероприятия: </w:t>
      </w:r>
    </w:p>
    <w:p w:rsidR="00CF194D" w:rsidRPr="00495FD2" w:rsidRDefault="00F04F40" w:rsidP="00AE5BFE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4F40" w:rsidRPr="00495FD2" w:rsidRDefault="006E2D3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Обеспечение деятельности главы местной администрации (исполнительно-распорядительного органа муниципального образования)</w:t>
      </w:r>
      <w:r w:rsidR="00F04F40" w:rsidRPr="00495F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4F40" w:rsidRPr="00495FD2" w:rsidRDefault="00F04F4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Руководство и управление в сфере установленных функций органов местного самоуправления.</w:t>
      </w:r>
    </w:p>
    <w:p w:rsidR="00E8385C" w:rsidRPr="00495FD2" w:rsidRDefault="00DA4ED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Учреждения, обеспечивающие деятельность органов местного самоуправления и муниципальных учреждений</w:t>
      </w:r>
      <w:r w:rsidR="00E8385C" w:rsidRPr="00495F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42D9" w:rsidRPr="00495FD2" w:rsidRDefault="00E8385C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9742D9" w:rsidRPr="00495FD2" w:rsidRDefault="009742D9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35E4" w:rsidRPr="00495FD2">
        <w:rPr>
          <w:rFonts w:ascii="Times New Roman" w:hAnsi="Times New Roman" w:cs="Times New Roman"/>
          <w:sz w:val="28"/>
          <w:szCs w:val="28"/>
        </w:rPr>
        <w:t>Мероприятия в сфере социальной и демографической политики</w:t>
      </w:r>
      <w:r w:rsidRPr="00495FD2">
        <w:rPr>
          <w:rFonts w:ascii="Times New Roman" w:hAnsi="Times New Roman" w:cs="Times New Roman"/>
          <w:sz w:val="28"/>
          <w:szCs w:val="28"/>
        </w:rPr>
        <w:t>.</w:t>
      </w:r>
    </w:p>
    <w:p w:rsidR="009742D9" w:rsidRPr="00495FD2" w:rsidRDefault="009742D9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Осуществление полномочий  по созданию (изменению) списков кандидатов в присяжные заседатели Федеральных судов общей юрисдикции в Российской Федерации.</w:t>
      </w:r>
    </w:p>
    <w:p w:rsidR="009742D9" w:rsidRPr="00495FD2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9742D9" w:rsidRPr="00495FD2">
        <w:rPr>
          <w:rFonts w:ascii="Times New Roman" w:hAnsi="Times New Roman" w:cs="Times New Roman"/>
          <w:sz w:val="28"/>
          <w:szCs w:val="28"/>
        </w:rPr>
        <w:t>Членские взносы некоммерческим организациям.</w:t>
      </w:r>
    </w:p>
    <w:p w:rsidR="009742D9" w:rsidRPr="00495FD2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9742D9" w:rsidRPr="00495FD2">
        <w:rPr>
          <w:rFonts w:ascii="Times New Roman" w:hAnsi="Times New Roman" w:cs="Times New Roman"/>
          <w:sz w:val="28"/>
          <w:szCs w:val="28"/>
        </w:rPr>
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области.</w:t>
      </w:r>
    </w:p>
    <w:p w:rsidR="00BE35E4" w:rsidRPr="00495FD2" w:rsidRDefault="006E2D36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 xml:space="preserve"> Мероприятия, направленные на профилактику и устранение последствий распространения </w:t>
      </w:r>
      <w:proofErr w:type="spellStart"/>
      <w:r w:rsidRPr="00495FD2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495FD2">
        <w:rPr>
          <w:rFonts w:ascii="Times New Roman" w:eastAsia="Times New Roman" w:hAnsi="Times New Roman" w:cs="Times New Roman"/>
          <w:sz w:val="28"/>
          <w:szCs w:val="28"/>
        </w:rPr>
        <w:t xml:space="preserve"> инфекции</w:t>
      </w:r>
      <w:r w:rsidR="00BE35E4" w:rsidRPr="00495FD2">
        <w:rPr>
          <w:rFonts w:ascii="Times New Roman" w:hAnsi="Times New Roman" w:cs="Times New Roman"/>
          <w:sz w:val="28"/>
          <w:szCs w:val="28"/>
        </w:rPr>
        <w:t>.</w:t>
      </w:r>
    </w:p>
    <w:p w:rsidR="00BE35E4" w:rsidRPr="00495FD2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Обслуживание муниципального долга.</w:t>
      </w:r>
    </w:p>
    <w:p w:rsidR="00256A53" w:rsidRPr="00495FD2" w:rsidRDefault="00256A53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правонарушениях.</w:t>
      </w:r>
    </w:p>
    <w:p w:rsidR="006E2D36" w:rsidRPr="00495FD2" w:rsidRDefault="006E2D3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Развитие информационного общества и формирование электронного правительства.</w:t>
      </w:r>
    </w:p>
    <w:p w:rsidR="00FA0712" w:rsidRPr="00495FD2" w:rsidRDefault="00FA071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самоуправления.</w:t>
      </w:r>
    </w:p>
    <w:p w:rsidR="00CF194D" w:rsidRPr="00495FD2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Выплата муниципальных пенсий (доплат к государственным пенсиям)</w:t>
      </w:r>
      <w:r w:rsidR="00DE2A84" w:rsidRPr="00495F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1CF6" w:rsidRPr="00495FD2" w:rsidRDefault="00E71C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F194D" w:rsidRPr="00495FD2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Pr="00495FD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194D" w:rsidRPr="00495FD2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9742D9" w:rsidRPr="00495FD2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субъекта Российской Федерации.</w:t>
      </w:r>
      <w:r w:rsidR="00F64C8A" w:rsidRPr="00495F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184B" w:rsidRPr="00495FD2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полномочий в области охраны труда</w:t>
      </w:r>
      <w:r w:rsidR="0018057E" w:rsidRPr="00495FD2">
        <w:rPr>
          <w:rFonts w:ascii="Times New Roman" w:eastAsia="Times New Roman" w:hAnsi="Times New Roman" w:cs="Times New Roman"/>
          <w:sz w:val="28"/>
          <w:szCs w:val="28"/>
        </w:rPr>
        <w:t xml:space="preserve"> и уведомительной регистрации территориальных соглашений и коллективных договоров</w:t>
      </w:r>
      <w:r w:rsidR="00B443B7" w:rsidRPr="00495F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5BA2" w:rsidRPr="00495FD2" w:rsidRDefault="00805BA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Единая дежурно-диспетчерская служба.</w:t>
      </w:r>
    </w:p>
    <w:p w:rsidR="00FA0712" w:rsidRPr="00495FD2" w:rsidRDefault="00FA071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обороны.</w:t>
      </w:r>
    </w:p>
    <w:p w:rsidR="009742D9" w:rsidRPr="00495FD2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lastRenderedPageBreak/>
        <w:t>Совершенствование системы профилактики правонарушений и усиление борьбы с преступностью.</w:t>
      </w:r>
    </w:p>
    <w:p w:rsidR="000B52B8" w:rsidRPr="00495FD2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Мероприятия в сфере пожарной безопасности.</w:t>
      </w:r>
    </w:p>
    <w:p w:rsidR="000B52B8" w:rsidRPr="00495FD2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Противодействие злоупотреблению наркотиками и их незаконному обороту</w:t>
      </w:r>
      <w:r w:rsidR="00BE35E4" w:rsidRPr="00495FD2">
        <w:rPr>
          <w:rFonts w:ascii="Times New Roman" w:hAnsi="Times New Roman" w:cs="Times New Roman"/>
          <w:sz w:val="28"/>
          <w:szCs w:val="28"/>
        </w:rPr>
        <w:t>.</w:t>
      </w:r>
    </w:p>
    <w:p w:rsidR="00BE35E4" w:rsidRPr="00495FD2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Комплексные меры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</w:p>
    <w:p w:rsidR="002B43E3" w:rsidRPr="00495FD2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Организация и обеспечение освещения улиц</w:t>
      </w:r>
      <w:r w:rsidR="002B43E3" w:rsidRPr="00495F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3E3" w:rsidRPr="00495FD2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Озеленение территории.</w:t>
      </w:r>
    </w:p>
    <w:p w:rsidR="00884BB0" w:rsidRPr="00495FD2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Организация и содержание мест захоронения</w:t>
      </w:r>
      <w:r w:rsidR="00823D8C" w:rsidRPr="00495FD2">
        <w:rPr>
          <w:rFonts w:ascii="Times New Roman" w:eastAsia="Times New Roman" w:hAnsi="Times New Roman" w:cs="Times New Roman"/>
          <w:sz w:val="28"/>
          <w:szCs w:val="28"/>
        </w:rPr>
        <w:t xml:space="preserve"> (кладбищ)</w:t>
      </w:r>
      <w:r w:rsidRPr="00495F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23D" w:rsidRPr="00495FD2" w:rsidRDefault="00FF491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Прочие мероприятия в области</w:t>
      </w:r>
      <w:r w:rsidR="006E223D" w:rsidRPr="00495FD2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Pr="00495FD2">
        <w:rPr>
          <w:rFonts w:ascii="Times New Roman" w:hAnsi="Times New Roman" w:cs="Times New Roman"/>
          <w:sz w:val="28"/>
          <w:szCs w:val="28"/>
        </w:rPr>
        <w:t xml:space="preserve">-коммунального </w:t>
      </w:r>
      <w:r w:rsidR="006E223D" w:rsidRPr="00495FD2">
        <w:rPr>
          <w:rFonts w:ascii="Times New Roman" w:hAnsi="Times New Roman" w:cs="Times New Roman"/>
          <w:sz w:val="28"/>
          <w:szCs w:val="28"/>
        </w:rPr>
        <w:t xml:space="preserve"> хозяйства.</w:t>
      </w:r>
    </w:p>
    <w:p w:rsidR="00BE35E4" w:rsidRPr="00495FD2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Мероприятия по обеспечению населения бытовыми услугами.</w:t>
      </w:r>
    </w:p>
    <w:p w:rsidR="00BE35E4" w:rsidRPr="00495FD2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Капитальный и текущий ремонт муниципального жилищного фонда.</w:t>
      </w:r>
    </w:p>
    <w:p w:rsidR="00BE35E4" w:rsidRPr="00495FD2" w:rsidRDefault="00FA071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Подготовка объектов ЖКХ к зиме</w:t>
      </w:r>
      <w:r w:rsidR="00BE35E4" w:rsidRPr="00495FD2">
        <w:rPr>
          <w:rFonts w:ascii="Times New Roman" w:hAnsi="Times New Roman" w:cs="Times New Roman"/>
          <w:sz w:val="28"/>
          <w:szCs w:val="28"/>
        </w:rPr>
        <w:t>.</w:t>
      </w:r>
    </w:p>
    <w:p w:rsidR="006E223D" w:rsidRPr="00495FD2" w:rsidRDefault="006E223D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Мероприятия в сфере охраны окружающей среды.</w:t>
      </w:r>
    </w:p>
    <w:p w:rsidR="00BE35E4" w:rsidRPr="00495FD2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Мероприятия в сфере архитектуры и градостроительства.</w:t>
      </w:r>
    </w:p>
    <w:p w:rsidR="00D56FF6" w:rsidRPr="00495FD2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Реализация федеральной целевой программы "Увековечение памяти погибших при защите Отечества на 2019 - 2024 годы".</w:t>
      </w:r>
    </w:p>
    <w:p w:rsidR="00D56FF6" w:rsidRPr="00495FD2" w:rsidRDefault="00FF491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Приобретение специализированной техники для предприятий жилищно-коммунального комплекса</w:t>
      </w:r>
      <w:r w:rsidR="00D56FF6" w:rsidRPr="00495FD2">
        <w:rPr>
          <w:rFonts w:ascii="Times New Roman" w:hAnsi="Times New Roman" w:cs="Times New Roman"/>
          <w:sz w:val="28"/>
          <w:szCs w:val="28"/>
        </w:rPr>
        <w:t>.</w:t>
      </w:r>
    </w:p>
    <w:p w:rsidR="00D56FF6" w:rsidRPr="00495FD2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Реализация программ (проектов) </w:t>
      </w:r>
      <w:proofErr w:type="gramStart"/>
      <w:r w:rsidRPr="00495FD2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Pr="00495FD2">
        <w:rPr>
          <w:rFonts w:ascii="Times New Roman" w:hAnsi="Times New Roman" w:cs="Times New Roman"/>
          <w:sz w:val="28"/>
          <w:szCs w:val="28"/>
        </w:rPr>
        <w:t xml:space="preserve"> бюджетирования.</w:t>
      </w:r>
    </w:p>
    <w:p w:rsidR="00FF4916" w:rsidRPr="00495FD2" w:rsidRDefault="00FF491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Инициативное бюджетирование.</w:t>
      </w:r>
    </w:p>
    <w:p w:rsidR="00D56FF6" w:rsidRPr="00495FD2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области.</w:t>
      </w:r>
    </w:p>
    <w:p w:rsidR="00D56FF6" w:rsidRPr="00495FD2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>Исполнение исковых требований на основании вступивших в законную силу судебных актов.</w:t>
      </w:r>
    </w:p>
    <w:p w:rsidR="00123C5F" w:rsidRPr="00495FD2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автомобильных дор</w:t>
      </w:r>
      <w:r w:rsidR="002C571E" w:rsidRPr="00495FD2">
        <w:rPr>
          <w:rFonts w:ascii="Times New Roman" w:eastAsia="Times New Roman" w:hAnsi="Times New Roman" w:cs="Times New Roman"/>
          <w:sz w:val="28"/>
          <w:szCs w:val="28"/>
        </w:rPr>
        <w:t>ог местного значения и условий безопасности движения по ним.</w:t>
      </w:r>
    </w:p>
    <w:p w:rsidR="000B52B8" w:rsidRPr="00495FD2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сети автомобильных дорог местного значения.</w:t>
      </w:r>
    </w:p>
    <w:p w:rsidR="000B52B8" w:rsidRPr="00495FD2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D2">
        <w:rPr>
          <w:rFonts w:ascii="Times New Roman" w:eastAsia="Times New Roman" w:hAnsi="Times New Roman" w:cs="Times New Roman"/>
          <w:sz w:val="28"/>
          <w:szCs w:val="28"/>
        </w:rPr>
        <w:t>Компенсации транспортным организациям части потерь в доходах, возникающих в результате регулирования тарифов на перевозку пассажиров городским  пассажирским транспортом по муниципальным маршрутам регулярных перевозок.</w:t>
      </w:r>
    </w:p>
    <w:p w:rsidR="00780497" w:rsidRPr="00495FD2" w:rsidRDefault="00780497" w:rsidP="00991A6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495FD2" w:rsidRDefault="00780497" w:rsidP="00780497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5FD2">
        <w:rPr>
          <w:rFonts w:ascii="Times New Roman" w:hAnsi="Times New Roman" w:cs="Times New Roman"/>
          <w:b/>
          <w:sz w:val="28"/>
          <w:szCs w:val="28"/>
        </w:rPr>
        <w:t>4.</w:t>
      </w:r>
      <w:r w:rsidRPr="00495F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2E07" w:rsidRPr="00495FD2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Pr="00495FD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577FF" w:rsidRPr="00495FD2">
        <w:rPr>
          <w:rFonts w:ascii="Times New Roman" w:hAnsi="Times New Roman" w:cs="Times New Roman"/>
          <w:sz w:val="28"/>
          <w:szCs w:val="28"/>
        </w:rPr>
        <w:t>в 20</w:t>
      </w:r>
      <w:r w:rsidR="004B1ACB" w:rsidRPr="00495FD2">
        <w:rPr>
          <w:rFonts w:ascii="Times New Roman" w:hAnsi="Times New Roman" w:cs="Times New Roman"/>
          <w:sz w:val="28"/>
          <w:szCs w:val="28"/>
        </w:rPr>
        <w:t>20</w:t>
      </w:r>
      <w:r w:rsidR="005577FF" w:rsidRPr="00495FD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E07" w:rsidRPr="00495FD2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56FF6" w:rsidRPr="00495FD2">
        <w:rPr>
          <w:rFonts w:ascii="Times New Roman" w:hAnsi="Times New Roman" w:cs="Times New Roman"/>
          <w:sz w:val="28"/>
          <w:szCs w:val="28"/>
        </w:rPr>
        <w:t>2</w:t>
      </w:r>
      <w:r w:rsidR="004B1ACB" w:rsidRPr="00495FD2">
        <w:rPr>
          <w:rFonts w:ascii="Times New Roman" w:hAnsi="Times New Roman" w:cs="Times New Roman"/>
          <w:sz w:val="28"/>
          <w:szCs w:val="28"/>
        </w:rPr>
        <w:t>34</w:t>
      </w:r>
      <w:r w:rsidR="00D56FF6" w:rsidRPr="00495FD2">
        <w:rPr>
          <w:rFonts w:ascii="Times New Roman" w:hAnsi="Times New Roman" w:cs="Times New Roman"/>
          <w:sz w:val="28"/>
          <w:szCs w:val="28"/>
        </w:rPr>
        <w:t> </w:t>
      </w:r>
      <w:r w:rsidR="004B1ACB" w:rsidRPr="00495FD2">
        <w:rPr>
          <w:rFonts w:ascii="Times New Roman" w:hAnsi="Times New Roman" w:cs="Times New Roman"/>
          <w:sz w:val="28"/>
          <w:szCs w:val="28"/>
        </w:rPr>
        <w:t>423</w:t>
      </w:r>
      <w:r w:rsidR="00D56FF6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4B1ACB" w:rsidRPr="00495FD2">
        <w:rPr>
          <w:rFonts w:ascii="Times New Roman" w:hAnsi="Times New Roman" w:cs="Times New Roman"/>
          <w:sz w:val="28"/>
          <w:szCs w:val="28"/>
        </w:rPr>
        <w:t>606</w:t>
      </w:r>
      <w:r w:rsidR="00D56FF6" w:rsidRPr="00495FD2">
        <w:rPr>
          <w:rFonts w:ascii="Times New Roman" w:hAnsi="Times New Roman" w:cs="Times New Roman"/>
          <w:sz w:val="28"/>
          <w:szCs w:val="28"/>
        </w:rPr>
        <w:t>,4</w:t>
      </w:r>
      <w:r w:rsidR="004B1ACB" w:rsidRPr="00495FD2">
        <w:rPr>
          <w:rFonts w:ascii="Times New Roman" w:hAnsi="Times New Roman" w:cs="Times New Roman"/>
          <w:sz w:val="28"/>
          <w:szCs w:val="28"/>
        </w:rPr>
        <w:t>5</w:t>
      </w:r>
      <w:r w:rsidR="00D56FF6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495FD2">
        <w:rPr>
          <w:rFonts w:ascii="Times New Roman" w:hAnsi="Times New Roman" w:cs="Times New Roman"/>
          <w:sz w:val="28"/>
          <w:szCs w:val="28"/>
        </w:rPr>
        <w:t>рублей</w:t>
      </w:r>
      <w:r w:rsidR="00557465" w:rsidRPr="00495FD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57465" w:rsidRPr="00495FD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57465" w:rsidRPr="00495FD2">
        <w:rPr>
          <w:rFonts w:ascii="Times New Roman" w:hAnsi="Times New Roman" w:cs="Times New Roman"/>
          <w:sz w:val="28"/>
          <w:szCs w:val="28"/>
        </w:rPr>
        <w:t>.</w:t>
      </w:r>
      <w:r w:rsidR="00557465" w:rsidRPr="00495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465" w:rsidRPr="00495FD2">
        <w:rPr>
          <w:rFonts w:ascii="Times New Roman" w:hAnsi="Times New Roman" w:cs="Times New Roman"/>
          <w:sz w:val="28"/>
          <w:szCs w:val="28"/>
        </w:rPr>
        <w:t>подпрограмм</w:t>
      </w:r>
      <w:r w:rsidR="000B5F58" w:rsidRPr="00495FD2">
        <w:rPr>
          <w:rFonts w:ascii="Times New Roman" w:hAnsi="Times New Roman" w:cs="Times New Roman"/>
          <w:sz w:val="28"/>
          <w:szCs w:val="28"/>
        </w:rPr>
        <w:t>ы</w:t>
      </w:r>
      <w:r w:rsidR="00557465" w:rsidRPr="00495FD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7465" w:rsidRPr="00495FD2">
        <w:rPr>
          <w:rFonts w:ascii="Times New Roman" w:hAnsi="Times New Roman" w:cs="Times New Roman"/>
          <w:sz w:val="28"/>
          <w:szCs w:val="28"/>
        </w:rPr>
        <w:t>Выполнение функций</w:t>
      </w:r>
      <w:r w:rsidR="004B1ACB" w:rsidRPr="00495F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1ACB" w:rsidRPr="00495FD2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557465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4B1ACB" w:rsidRPr="00495FD2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57465" w:rsidRPr="00495FD2">
        <w:rPr>
          <w:rFonts w:ascii="Times New Roman" w:hAnsi="Times New Roman" w:cs="Times New Roman"/>
          <w:sz w:val="28"/>
          <w:szCs w:val="28"/>
        </w:rPr>
        <w:t>администрации»</w:t>
      </w:r>
      <w:r w:rsidR="000B5F58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495FD2">
        <w:rPr>
          <w:rFonts w:ascii="Times New Roman" w:hAnsi="Times New Roman" w:cs="Times New Roman"/>
          <w:sz w:val="28"/>
          <w:szCs w:val="28"/>
        </w:rPr>
        <w:t xml:space="preserve"> - </w:t>
      </w:r>
      <w:r w:rsidR="004B1ACB" w:rsidRPr="00495FD2">
        <w:rPr>
          <w:rFonts w:ascii="Times New Roman" w:hAnsi="Times New Roman" w:cs="Times New Roman"/>
          <w:sz w:val="28"/>
          <w:szCs w:val="28"/>
        </w:rPr>
        <w:t>96</w:t>
      </w:r>
      <w:r w:rsidR="005E2C51" w:rsidRPr="00495FD2">
        <w:rPr>
          <w:rFonts w:ascii="Times New Roman" w:hAnsi="Times New Roman" w:cs="Times New Roman"/>
          <w:sz w:val="28"/>
          <w:szCs w:val="28"/>
        </w:rPr>
        <w:t> </w:t>
      </w:r>
      <w:r w:rsidR="004B1ACB" w:rsidRPr="00495FD2">
        <w:rPr>
          <w:rFonts w:ascii="Times New Roman" w:hAnsi="Times New Roman" w:cs="Times New Roman"/>
          <w:sz w:val="28"/>
          <w:szCs w:val="28"/>
        </w:rPr>
        <w:t>173</w:t>
      </w:r>
      <w:r w:rsidR="005E2C51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4B1ACB" w:rsidRPr="00495FD2">
        <w:rPr>
          <w:rFonts w:ascii="Times New Roman" w:hAnsi="Times New Roman" w:cs="Times New Roman"/>
          <w:sz w:val="28"/>
          <w:szCs w:val="28"/>
        </w:rPr>
        <w:t>343</w:t>
      </w:r>
      <w:r w:rsidR="005E2C51" w:rsidRPr="00495FD2">
        <w:rPr>
          <w:rFonts w:ascii="Times New Roman" w:hAnsi="Times New Roman" w:cs="Times New Roman"/>
          <w:sz w:val="28"/>
          <w:szCs w:val="28"/>
        </w:rPr>
        <w:t>,</w:t>
      </w:r>
      <w:r w:rsidR="004B1ACB" w:rsidRPr="00495FD2">
        <w:rPr>
          <w:rFonts w:ascii="Times New Roman" w:hAnsi="Times New Roman" w:cs="Times New Roman"/>
          <w:sz w:val="28"/>
          <w:szCs w:val="28"/>
        </w:rPr>
        <w:t>25</w:t>
      </w:r>
      <w:r w:rsidR="005E2C51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495FD2">
        <w:rPr>
          <w:rFonts w:ascii="Times New Roman" w:hAnsi="Times New Roman" w:cs="Times New Roman"/>
          <w:sz w:val="28"/>
          <w:szCs w:val="28"/>
        </w:rPr>
        <w:t>рубл</w:t>
      </w:r>
      <w:r w:rsidR="004B1ACB" w:rsidRPr="00495FD2">
        <w:rPr>
          <w:rFonts w:ascii="Times New Roman" w:hAnsi="Times New Roman" w:cs="Times New Roman"/>
          <w:sz w:val="28"/>
          <w:szCs w:val="28"/>
        </w:rPr>
        <w:t>я</w:t>
      </w:r>
      <w:r w:rsidR="00557465" w:rsidRPr="00495FD2">
        <w:rPr>
          <w:rFonts w:ascii="Times New Roman" w:hAnsi="Times New Roman" w:cs="Times New Roman"/>
          <w:sz w:val="28"/>
          <w:szCs w:val="28"/>
        </w:rPr>
        <w:t xml:space="preserve">, </w:t>
      </w:r>
      <w:r w:rsidR="000B5F58" w:rsidRPr="00495FD2">
        <w:rPr>
          <w:rFonts w:ascii="Times New Roman" w:hAnsi="Times New Roman" w:cs="Times New Roman"/>
          <w:sz w:val="28"/>
          <w:szCs w:val="28"/>
        </w:rPr>
        <w:t xml:space="preserve">подпрограммы «Организация и осуществление мероприятий по гражданской обороне, </w:t>
      </w:r>
      <w:r w:rsidR="000B5F58" w:rsidRPr="00495FD2">
        <w:rPr>
          <w:rFonts w:ascii="Times New Roman" w:hAnsi="Times New Roman" w:cs="Times New Roman"/>
          <w:sz w:val="28"/>
          <w:szCs w:val="28"/>
        </w:rPr>
        <w:lastRenderedPageBreak/>
        <w:t xml:space="preserve">защите населения и территории  </w:t>
      </w:r>
      <w:proofErr w:type="spellStart"/>
      <w:r w:rsidR="000B5F58" w:rsidRPr="00495FD2">
        <w:rPr>
          <w:rFonts w:ascii="Times New Roman" w:hAnsi="Times New Roman" w:cs="Times New Roman"/>
          <w:sz w:val="28"/>
          <w:szCs w:val="28"/>
        </w:rPr>
        <w:t>Новозы</w:t>
      </w:r>
      <w:r w:rsidR="004B1ACB" w:rsidRPr="00495FD2">
        <w:rPr>
          <w:rFonts w:ascii="Times New Roman" w:hAnsi="Times New Roman" w:cs="Times New Roman"/>
          <w:sz w:val="28"/>
          <w:szCs w:val="28"/>
        </w:rPr>
        <w:t>бковского</w:t>
      </w:r>
      <w:proofErr w:type="spellEnd"/>
      <w:r w:rsidR="004B1ACB" w:rsidRPr="00495FD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E2C51" w:rsidRPr="00495FD2">
        <w:rPr>
          <w:rFonts w:ascii="Times New Roman" w:hAnsi="Times New Roman" w:cs="Times New Roman"/>
          <w:sz w:val="28"/>
          <w:szCs w:val="28"/>
        </w:rPr>
        <w:t xml:space="preserve"> от чрезвычайных ситуаций</w:t>
      </w:r>
      <w:r w:rsidR="009742D9" w:rsidRPr="00495FD2">
        <w:rPr>
          <w:rFonts w:ascii="Times New Roman" w:hAnsi="Times New Roman" w:cs="Times New Roman"/>
          <w:sz w:val="28"/>
          <w:szCs w:val="28"/>
        </w:rPr>
        <w:t>, профилактика правонарушений и борьба с преступностью»</w:t>
      </w:r>
      <w:r w:rsidR="000B5F58" w:rsidRPr="00495FD2">
        <w:rPr>
          <w:rFonts w:ascii="Times New Roman" w:hAnsi="Times New Roman" w:cs="Times New Roman"/>
          <w:sz w:val="28"/>
          <w:szCs w:val="28"/>
        </w:rPr>
        <w:t xml:space="preserve"> - </w:t>
      </w:r>
      <w:r w:rsidR="004B1ACB" w:rsidRPr="00495FD2">
        <w:rPr>
          <w:rFonts w:ascii="Times New Roman" w:hAnsi="Times New Roman" w:cs="Times New Roman"/>
          <w:sz w:val="28"/>
          <w:szCs w:val="28"/>
        </w:rPr>
        <w:t>7</w:t>
      </w:r>
      <w:r w:rsidR="005E2C51" w:rsidRPr="00495FD2">
        <w:rPr>
          <w:rFonts w:ascii="Times New Roman" w:hAnsi="Times New Roman" w:cs="Times New Roman"/>
          <w:sz w:val="28"/>
          <w:szCs w:val="28"/>
        </w:rPr>
        <w:t> </w:t>
      </w:r>
      <w:r w:rsidR="004B1ACB" w:rsidRPr="00495FD2">
        <w:rPr>
          <w:rFonts w:ascii="Times New Roman" w:hAnsi="Times New Roman" w:cs="Times New Roman"/>
          <w:sz w:val="28"/>
          <w:szCs w:val="28"/>
        </w:rPr>
        <w:t>162</w:t>
      </w:r>
      <w:r w:rsidR="005E2C51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4B1ACB" w:rsidRPr="00495FD2">
        <w:rPr>
          <w:rFonts w:ascii="Times New Roman" w:hAnsi="Times New Roman" w:cs="Times New Roman"/>
          <w:sz w:val="28"/>
          <w:szCs w:val="28"/>
        </w:rPr>
        <w:t>271</w:t>
      </w:r>
      <w:r w:rsidR="005E2C51" w:rsidRPr="00495FD2">
        <w:rPr>
          <w:rFonts w:ascii="Times New Roman" w:hAnsi="Times New Roman" w:cs="Times New Roman"/>
          <w:sz w:val="28"/>
          <w:szCs w:val="28"/>
        </w:rPr>
        <w:t>,</w:t>
      </w:r>
      <w:r w:rsidR="004B1ACB" w:rsidRPr="00495FD2">
        <w:rPr>
          <w:rFonts w:ascii="Times New Roman" w:hAnsi="Times New Roman" w:cs="Times New Roman"/>
          <w:sz w:val="28"/>
          <w:szCs w:val="28"/>
        </w:rPr>
        <w:t>52</w:t>
      </w:r>
      <w:r w:rsidR="000B5F58" w:rsidRPr="00495FD2">
        <w:rPr>
          <w:rFonts w:ascii="Times New Roman" w:hAnsi="Times New Roman" w:cs="Times New Roman"/>
          <w:sz w:val="28"/>
          <w:szCs w:val="28"/>
        </w:rPr>
        <w:t xml:space="preserve"> рубл</w:t>
      </w:r>
      <w:r w:rsidR="004B1ACB" w:rsidRPr="00495FD2">
        <w:rPr>
          <w:rFonts w:ascii="Times New Roman" w:hAnsi="Times New Roman" w:cs="Times New Roman"/>
          <w:sz w:val="28"/>
          <w:szCs w:val="28"/>
        </w:rPr>
        <w:t>ь</w:t>
      </w:r>
      <w:r w:rsidR="000B5F58" w:rsidRPr="00495FD2">
        <w:rPr>
          <w:rFonts w:ascii="Times New Roman" w:hAnsi="Times New Roman" w:cs="Times New Roman"/>
          <w:sz w:val="28"/>
          <w:szCs w:val="28"/>
        </w:rPr>
        <w:t>, подпрограммы «Реализация полномочий в сфере ЖКХ и дорожного</w:t>
      </w:r>
      <w:proofErr w:type="gramEnd"/>
      <w:r w:rsidR="000B5F58" w:rsidRPr="00495FD2">
        <w:rPr>
          <w:rFonts w:ascii="Times New Roman" w:hAnsi="Times New Roman" w:cs="Times New Roman"/>
          <w:sz w:val="28"/>
          <w:szCs w:val="28"/>
        </w:rPr>
        <w:t xml:space="preserve"> хозяйства </w:t>
      </w:r>
      <w:proofErr w:type="spellStart"/>
      <w:r w:rsidR="000B5F58" w:rsidRPr="00495FD2">
        <w:rPr>
          <w:rFonts w:ascii="Times New Roman" w:hAnsi="Times New Roman" w:cs="Times New Roman"/>
          <w:sz w:val="28"/>
          <w:szCs w:val="28"/>
        </w:rPr>
        <w:t>Новозыбков</w:t>
      </w:r>
      <w:r w:rsidR="002003F1" w:rsidRPr="00495FD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003F1" w:rsidRPr="00495FD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B5F58" w:rsidRPr="00495FD2">
        <w:rPr>
          <w:rFonts w:ascii="Times New Roman" w:hAnsi="Times New Roman" w:cs="Times New Roman"/>
          <w:sz w:val="28"/>
          <w:szCs w:val="28"/>
        </w:rPr>
        <w:t xml:space="preserve">» - </w:t>
      </w:r>
      <w:r w:rsidR="005E2C51" w:rsidRPr="00495FD2">
        <w:rPr>
          <w:rFonts w:ascii="Times New Roman" w:hAnsi="Times New Roman" w:cs="Times New Roman"/>
          <w:sz w:val="28"/>
          <w:szCs w:val="28"/>
        </w:rPr>
        <w:t>1</w:t>
      </w:r>
      <w:r w:rsidR="002003F1" w:rsidRPr="00495FD2">
        <w:rPr>
          <w:rFonts w:ascii="Times New Roman" w:hAnsi="Times New Roman" w:cs="Times New Roman"/>
          <w:sz w:val="28"/>
          <w:szCs w:val="28"/>
        </w:rPr>
        <w:t>19</w:t>
      </w:r>
      <w:r w:rsidR="005E2C51" w:rsidRPr="00495FD2">
        <w:rPr>
          <w:rFonts w:ascii="Times New Roman" w:hAnsi="Times New Roman" w:cs="Times New Roman"/>
          <w:sz w:val="28"/>
          <w:szCs w:val="28"/>
        </w:rPr>
        <w:t> </w:t>
      </w:r>
      <w:r w:rsidR="002003F1" w:rsidRPr="00495FD2">
        <w:rPr>
          <w:rFonts w:ascii="Times New Roman" w:hAnsi="Times New Roman" w:cs="Times New Roman"/>
          <w:sz w:val="28"/>
          <w:szCs w:val="28"/>
        </w:rPr>
        <w:t>814</w:t>
      </w:r>
      <w:r w:rsidR="005E2C51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2003F1" w:rsidRPr="00495FD2">
        <w:rPr>
          <w:rFonts w:ascii="Times New Roman" w:hAnsi="Times New Roman" w:cs="Times New Roman"/>
          <w:sz w:val="28"/>
          <w:szCs w:val="28"/>
        </w:rPr>
        <w:t>375</w:t>
      </w:r>
      <w:r w:rsidR="005E2C51" w:rsidRPr="00495FD2">
        <w:rPr>
          <w:rFonts w:ascii="Times New Roman" w:hAnsi="Times New Roman" w:cs="Times New Roman"/>
          <w:sz w:val="28"/>
          <w:szCs w:val="28"/>
        </w:rPr>
        <w:t>,</w:t>
      </w:r>
      <w:r w:rsidR="002003F1" w:rsidRPr="00495FD2">
        <w:rPr>
          <w:rFonts w:ascii="Times New Roman" w:hAnsi="Times New Roman" w:cs="Times New Roman"/>
          <w:sz w:val="28"/>
          <w:szCs w:val="28"/>
        </w:rPr>
        <w:t>29</w:t>
      </w:r>
      <w:r w:rsidR="005E2C51" w:rsidRPr="00495FD2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495FD2">
        <w:rPr>
          <w:rFonts w:ascii="Times New Roman" w:hAnsi="Times New Roman" w:cs="Times New Roman"/>
          <w:sz w:val="28"/>
          <w:szCs w:val="28"/>
        </w:rPr>
        <w:t>рублей.</w:t>
      </w:r>
      <w:r w:rsidR="00557465" w:rsidRPr="00495F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497" w:rsidRPr="00495FD2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0497" w:rsidRPr="00BF302E" w:rsidRDefault="00780497" w:rsidP="00E86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5</w:t>
      </w:r>
      <w:r w:rsidRPr="00BF302E">
        <w:rPr>
          <w:rFonts w:ascii="Times New Roman" w:hAnsi="Times New Roman" w:cs="Times New Roman"/>
          <w:sz w:val="28"/>
          <w:szCs w:val="28"/>
        </w:rPr>
        <w:t xml:space="preserve">. В целом </w:t>
      </w:r>
      <w:r w:rsidR="00B73134" w:rsidRPr="00BF302E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78649B" w:rsidRPr="00BF302E">
        <w:rPr>
          <w:rFonts w:ascii="Times New Roman" w:hAnsi="Times New Roman" w:cs="Times New Roman"/>
          <w:sz w:val="28"/>
          <w:szCs w:val="28"/>
        </w:rPr>
        <w:t>муниципальн</w:t>
      </w:r>
      <w:r w:rsidR="00B73134" w:rsidRPr="00BF302E">
        <w:rPr>
          <w:rFonts w:ascii="Times New Roman" w:hAnsi="Times New Roman" w:cs="Times New Roman"/>
          <w:sz w:val="28"/>
          <w:szCs w:val="28"/>
        </w:rPr>
        <w:t>ой</w:t>
      </w:r>
      <w:r w:rsidR="0078649B" w:rsidRPr="00BF302E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B73134" w:rsidRPr="00BF302E">
        <w:rPr>
          <w:rFonts w:ascii="Times New Roman" w:hAnsi="Times New Roman" w:cs="Times New Roman"/>
          <w:sz w:val="28"/>
          <w:szCs w:val="28"/>
        </w:rPr>
        <w:t>ы</w:t>
      </w:r>
      <w:r w:rsidR="0078649B" w:rsidRPr="00BF302E">
        <w:rPr>
          <w:rFonts w:ascii="Times New Roman" w:hAnsi="Times New Roman" w:cs="Times New Roman"/>
          <w:sz w:val="28"/>
          <w:szCs w:val="28"/>
        </w:rPr>
        <w:t xml:space="preserve"> «Реализация полномочий органа местного самоуправления муниципального образования  </w:t>
      </w:r>
      <w:proofErr w:type="spellStart"/>
      <w:r w:rsidR="0078649B" w:rsidRPr="00BF302E">
        <w:rPr>
          <w:rFonts w:ascii="Times New Roman" w:hAnsi="Times New Roman" w:cs="Times New Roman"/>
          <w:sz w:val="28"/>
          <w:szCs w:val="28"/>
        </w:rPr>
        <w:t>Новозыбков</w:t>
      </w:r>
      <w:r w:rsidR="00FF4916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FF4916">
        <w:rPr>
          <w:rFonts w:ascii="Times New Roman" w:hAnsi="Times New Roman" w:cs="Times New Roman"/>
          <w:sz w:val="28"/>
          <w:szCs w:val="28"/>
        </w:rPr>
        <w:t xml:space="preserve"> городской округ Брянской области</w:t>
      </w:r>
      <w:r w:rsidR="0078649B" w:rsidRPr="00BF302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4916">
        <w:rPr>
          <w:rFonts w:ascii="Times New Roman" w:hAnsi="Times New Roman" w:cs="Times New Roman"/>
          <w:sz w:val="28"/>
          <w:szCs w:val="28"/>
        </w:rPr>
        <w:t>в 2020</w:t>
      </w:r>
      <w:r w:rsidR="00F83A21" w:rsidRPr="00BF302E">
        <w:rPr>
          <w:rFonts w:ascii="Times New Roman" w:hAnsi="Times New Roman" w:cs="Times New Roman"/>
          <w:sz w:val="28"/>
          <w:szCs w:val="28"/>
        </w:rPr>
        <w:t xml:space="preserve"> году</w:t>
      </w:r>
      <w:r w:rsidR="00F83A21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02E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297641" w:rsidRPr="00297641">
        <w:rPr>
          <w:rFonts w:ascii="Times New Roman" w:hAnsi="Times New Roman" w:cs="Times New Roman"/>
          <w:b/>
          <w:sz w:val="28"/>
          <w:szCs w:val="28"/>
        </w:rPr>
        <w:t>ниже</w:t>
      </w:r>
      <w:r w:rsidR="00736C2F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0B6ABE" w:rsidRPr="00BF302E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BF302E">
        <w:rPr>
          <w:rFonts w:ascii="Times New Roman" w:hAnsi="Times New Roman" w:cs="Times New Roman"/>
          <w:b/>
          <w:sz w:val="28"/>
          <w:szCs w:val="28"/>
        </w:rPr>
        <w:t>.</w:t>
      </w:r>
      <w:r w:rsidR="00605CB0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056" w:rsidRPr="00E86056">
        <w:rPr>
          <w:rFonts w:ascii="Times New Roman" w:hAnsi="Times New Roman" w:cs="Times New Roman"/>
          <w:sz w:val="28"/>
          <w:szCs w:val="28"/>
        </w:rPr>
        <w:t>Реализация признается удовлетворительной.  Осуществляется корректировка целевых показателей  муниципальной программы</w:t>
      </w:r>
      <w:r w:rsidR="00E8605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E8605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64517" w:rsidRPr="00BF302E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Pr="00BF302E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2715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4517" w:rsidSect="0011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C0B"/>
    <w:multiLevelType w:val="hybridMultilevel"/>
    <w:tmpl w:val="A83A3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0497"/>
    <w:rsid w:val="000570D5"/>
    <w:rsid w:val="00067C4A"/>
    <w:rsid w:val="00071405"/>
    <w:rsid w:val="00090A0C"/>
    <w:rsid w:val="000B52B8"/>
    <w:rsid w:val="000B5F58"/>
    <w:rsid w:val="000B6ABE"/>
    <w:rsid w:val="000D5D87"/>
    <w:rsid w:val="0011605D"/>
    <w:rsid w:val="00116D1B"/>
    <w:rsid w:val="00123C5F"/>
    <w:rsid w:val="00125726"/>
    <w:rsid w:val="00132869"/>
    <w:rsid w:val="00133336"/>
    <w:rsid w:val="00142B05"/>
    <w:rsid w:val="00143497"/>
    <w:rsid w:val="00156D16"/>
    <w:rsid w:val="0018057E"/>
    <w:rsid w:val="001C3F3B"/>
    <w:rsid w:val="001C3F61"/>
    <w:rsid w:val="001F2D80"/>
    <w:rsid w:val="001F5E3F"/>
    <w:rsid w:val="002003F1"/>
    <w:rsid w:val="00226B17"/>
    <w:rsid w:val="00237440"/>
    <w:rsid w:val="002379E0"/>
    <w:rsid w:val="00256A53"/>
    <w:rsid w:val="00271070"/>
    <w:rsid w:val="002715A1"/>
    <w:rsid w:val="00277794"/>
    <w:rsid w:val="00290D73"/>
    <w:rsid w:val="00297641"/>
    <w:rsid w:val="00297B73"/>
    <w:rsid w:val="002B43E3"/>
    <w:rsid w:val="002C346D"/>
    <w:rsid w:val="002C571E"/>
    <w:rsid w:val="002F3F17"/>
    <w:rsid w:val="002F7491"/>
    <w:rsid w:val="00311726"/>
    <w:rsid w:val="00337F98"/>
    <w:rsid w:val="00362F2A"/>
    <w:rsid w:val="00364517"/>
    <w:rsid w:val="00372E07"/>
    <w:rsid w:val="00386CC6"/>
    <w:rsid w:val="003A458E"/>
    <w:rsid w:val="003B2515"/>
    <w:rsid w:val="003C786D"/>
    <w:rsid w:val="003E311C"/>
    <w:rsid w:val="0040473D"/>
    <w:rsid w:val="004101CD"/>
    <w:rsid w:val="00414ED3"/>
    <w:rsid w:val="004165B5"/>
    <w:rsid w:val="00473AFB"/>
    <w:rsid w:val="00495FD2"/>
    <w:rsid w:val="004B1ACB"/>
    <w:rsid w:val="00501889"/>
    <w:rsid w:val="005412D8"/>
    <w:rsid w:val="00557465"/>
    <w:rsid w:val="005577FF"/>
    <w:rsid w:val="0057701F"/>
    <w:rsid w:val="00590852"/>
    <w:rsid w:val="005B38C2"/>
    <w:rsid w:val="005C53C8"/>
    <w:rsid w:val="005E2C51"/>
    <w:rsid w:val="00605CB0"/>
    <w:rsid w:val="00622542"/>
    <w:rsid w:val="0065346A"/>
    <w:rsid w:val="006809B1"/>
    <w:rsid w:val="00686123"/>
    <w:rsid w:val="0069701E"/>
    <w:rsid w:val="006C6592"/>
    <w:rsid w:val="006E223D"/>
    <w:rsid w:val="006E2D36"/>
    <w:rsid w:val="00715A48"/>
    <w:rsid w:val="00726E71"/>
    <w:rsid w:val="00736C2F"/>
    <w:rsid w:val="00754D9D"/>
    <w:rsid w:val="00780497"/>
    <w:rsid w:val="00780628"/>
    <w:rsid w:val="0078376B"/>
    <w:rsid w:val="0078649B"/>
    <w:rsid w:val="007A4BCF"/>
    <w:rsid w:val="007B1E67"/>
    <w:rsid w:val="007E5276"/>
    <w:rsid w:val="00805BA2"/>
    <w:rsid w:val="00823D8C"/>
    <w:rsid w:val="00884BB0"/>
    <w:rsid w:val="0088730F"/>
    <w:rsid w:val="0089535F"/>
    <w:rsid w:val="008A0586"/>
    <w:rsid w:val="008A4CEC"/>
    <w:rsid w:val="008A659F"/>
    <w:rsid w:val="008B0D65"/>
    <w:rsid w:val="008C71BD"/>
    <w:rsid w:val="00961FFF"/>
    <w:rsid w:val="009742D9"/>
    <w:rsid w:val="00991A6E"/>
    <w:rsid w:val="00994276"/>
    <w:rsid w:val="00995F60"/>
    <w:rsid w:val="009A2C8D"/>
    <w:rsid w:val="009F6B21"/>
    <w:rsid w:val="00A170CE"/>
    <w:rsid w:val="00A72DAC"/>
    <w:rsid w:val="00A8584A"/>
    <w:rsid w:val="00AB1596"/>
    <w:rsid w:val="00AE3C49"/>
    <w:rsid w:val="00AE5BFE"/>
    <w:rsid w:val="00B15528"/>
    <w:rsid w:val="00B235DE"/>
    <w:rsid w:val="00B443B7"/>
    <w:rsid w:val="00B73134"/>
    <w:rsid w:val="00B75882"/>
    <w:rsid w:val="00B96EE8"/>
    <w:rsid w:val="00BA669F"/>
    <w:rsid w:val="00BE35E4"/>
    <w:rsid w:val="00BF302E"/>
    <w:rsid w:val="00C22EB7"/>
    <w:rsid w:val="00C46492"/>
    <w:rsid w:val="00C50313"/>
    <w:rsid w:val="00C565C1"/>
    <w:rsid w:val="00C57DF6"/>
    <w:rsid w:val="00C87BC0"/>
    <w:rsid w:val="00CA2DB7"/>
    <w:rsid w:val="00CC4CB1"/>
    <w:rsid w:val="00CF194D"/>
    <w:rsid w:val="00D051B7"/>
    <w:rsid w:val="00D26540"/>
    <w:rsid w:val="00D3307A"/>
    <w:rsid w:val="00D42D25"/>
    <w:rsid w:val="00D52CBF"/>
    <w:rsid w:val="00D56FF6"/>
    <w:rsid w:val="00D756E3"/>
    <w:rsid w:val="00D82C16"/>
    <w:rsid w:val="00D94864"/>
    <w:rsid w:val="00DA4B1A"/>
    <w:rsid w:val="00DA4ED6"/>
    <w:rsid w:val="00DE2A84"/>
    <w:rsid w:val="00E003A0"/>
    <w:rsid w:val="00E0523D"/>
    <w:rsid w:val="00E06E4D"/>
    <w:rsid w:val="00E1308E"/>
    <w:rsid w:val="00E273FD"/>
    <w:rsid w:val="00E71CF6"/>
    <w:rsid w:val="00E8385C"/>
    <w:rsid w:val="00E86056"/>
    <w:rsid w:val="00EA2F74"/>
    <w:rsid w:val="00EE0E11"/>
    <w:rsid w:val="00F04F40"/>
    <w:rsid w:val="00F12468"/>
    <w:rsid w:val="00F6328E"/>
    <w:rsid w:val="00F64C8A"/>
    <w:rsid w:val="00F7426D"/>
    <w:rsid w:val="00F83A21"/>
    <w:rsid w:val="00F90172"/>
    <w:rsid w:val="00FA0712"/>
    <w:rsid w:val="00FC184B"/>
    <w:rsid w:val="00FE5E96"/>
    <w:rsid w:val="00F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0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F74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7426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F7426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71405"/>
    <w:pPr>
      <w:ind w:left="720"/>
      <w:contextualSpacing/>
    </w:pPr>
  </w:style>
  <w:style w:type="paragraph" w:customStyle="1" w:styleId="Style7">
    <w:name w:val="Style7"/>
    <w:basedOn w:val="a"/>
    <w:rsid w:val="0078649B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rsid w:val="0078649B"/>
    <w:rPr>
      <w:rFonts w:ascii="Calibri" w:hAnsi="Calibri" w:cs="Calibri"/>
      <w:b/>
      <w:bCs/>
      <w:sz w:val="8"/>
      <w:szCs w:val="8"/>
    </w:rPr>
  </w:style>
  <w:style w:type="character" w:customStyle="1" w:styleId="FontStyle17">
    <w:name w:val="Font Style17"/>
    <w:basedOn w:val="a0"/>
    <w:rsid w:val="0078649B"/>
    <w:rPr>
      <w:rFonts w:ascii="Calibri" w:hAnsi="Calibri" w:cs="Calibri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5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5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BC4A-E6B0-47CC-A892-9DF634C2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44</cp:revision>
  <cp:lastPrinted>2021-02-16T11:59:00Z</cp:lastPrinted>
  <dcterms:created xsi:type="dcterms:W3CDTF">2013-12-24T11:46:00Z</dcterms:created>
  <dcterms:modified xsi:type="dcterms:W3CDTF">2021-02-26T06:17:00Z</dcterms:modified>
</cp:coreProperties>
</file>